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1BE" w:rsidRDefault="00BA11BE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343881" w:rsidRDefault="00035D9A" w:rsidP="00035D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об услуге</w:t>
      </w:r>
    </w:p>
    <w:p w:rsidR="00BA11BE" w:rsidRPr="00343881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A11BE" w:rsidRPr="00AD1C26" w:rsidTr="00BA11BE">
        <w:tc>
          <w:tcPr>
            <w:tcW w:w="4785" w:type="dxa"/>
          </w:tcPr>
          <w:p w:rsidR="00BA11BE" w:rsidRPr="00C82811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8281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Название:</w:t>
            </w:r>
          </w:p>
        </w:tc>
        <w:tc>
          <w:tcPr>
            <w:tcW w:w="4786" w:type="dxa"/>
          </w:tcPr>
          <w:p w:rsidR="00BA11BE" w:rsidRPr="003577B6" w:rsidRDefault="003577B6" w:rsidP="002667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7B6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BA11BE" w:rsidRPr="00AD1C26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орган:</w:t>
            </w:r>
          </w:p>
        </w:tc>
        <w:tc>
          <w:tcPr>
            <w:tcW w:w="4786" w:type="dxa"/>
          </w:tcPr>
          <w:p w:rsidR="00BA11BE" w:rsidRPr="00AD1C26" w:rsidRDefault="003B2292" w:rsidP="003B22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AD1C26" w:rsidRPr="002667B9">
              <w:rPr>
                <w:rFonts w:ascii="Times New Roman" w:hAnsi="Times New Roman" w:cs="Times New Roman"/>
                <w:sz w:val="28"/>
                <w:szCs w:val="28"/>
              </w:rPr>
              <w:t xml:space="preserve">по имуществу и земельным ресурсам </w:t>
            </w:r>
            <w:r w:rsidR="00AD1C2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Санчурского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bookmarkStart w:id="0" w:name="_GoBack"/>
            <w:bookmarkEnd w:id="0"/>
          </w:p>
        </w:tc>
      </w:tr>
      <w:tr w:rsidR="00BA11BE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Получатели услуги:</w:t>
            </w:r>
          </w:p>
        </w:tc>
        <w:tc>
          <w:tcPr>
            <w:tcW w:w="4786" w:type="dxa"/>
          </w:tcPr>
          <w:p w:rsidR="00BA11BE" w:rsidRDefault="00AD1C26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75355">
              <w:rPr>
                <w:rFonts w:ascii="Times New Roman" w:hAnsi="Times New Roman" w:cs="Times New Roman"/>
                <w:sz w:val="28"/>
                <w:szCs w:val="28"/>
              </w:rPr>
              <w:t>физические лица, юридические лица</w:t>
            </w:r>
          </w:p>
        </w:tc>
      </w:tr>
      <w:tr w:rsidR="00BA11BE" w:rsidRPr="00AD1C26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Необходимые документы:</w:t>
            </w:r>
          </w:p>
        </w:tc>
        <w:tc>
          <w:tcPr>
            <w:tcW w:w="4786" w:type="dxa"/>
          </w:tcPr>
          <w:p w:rsidR="00035D9A" w:rsidRPr="00C82811" w:rsidRDefault="00035D9A" w:rsidP="00035D9A">
            <w:pPr>
              <w:widowControl w:val="0"/>
              <w:autoSpaceDE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28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="000A1D36" w:rsidRPr="00C82811">
              <w:rPr>
                <w:rFonts w:ascii="Times New Roman" w:hAnsi="Times New Roman" w:cs="Times New Roman"/>
                <w:sz w:val="24"/>
                <w:szCs w:val="24"/>
              </w:rPr>
              <w:t>заявление (приложение № 1 к настоящему Административному регламенту)</w:t>
            </w:r>
            <w:r w:rsidRPr="00C828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3577B6" w:rsidRPr="003577B6" w:rsidRDefault="003577B6" w:rsidP="003577B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3577B6">
              <w:rPr>
                <w:rFonts w:ascii="Times New Roman" w:eastAsia="Calibri" w:hAnsi="Times New Roman" w:cs="Times New Roman"/>
                <w:sz w:val="24"/>
                <w:szCs w:val="24"/>
              </w:rPr>
              <w:t>документ, удостоверяющий личность заявителя (его представителя);</w:t>
            </w:r>
          </w:p>
          <w:p w:rsidR="003577B6" w:rsidRDefault="003577B6" w:rsidP="003577B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3577B6">
              <w:rPr>
                <w:rFonts w:ascii="Times New Roman" w:eastAsia="Calibri" w:hAnsi="Times New Roman" w:cs="Times New Roman"/>
                <w:sz w:val="24"/>
                <w:szCs w:val="24"/>
              </w:rPr>
              <w:t>документ, подтверждающий пол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номочия представителя заявителя;</w:t>
            </w:r>
          </w:p>
          <w:p w:rsidR="003577B6" w:rsidRPr="003577B6" w:rsidRDefault="003577B6" w:rsidP="003577B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Pr="003577B6">
              <w:rPr>
                <w:rFonts w:ascii="Times New Roman" w:eastAsia="Calibri" w:hAnsi="Times New Roman" w:cs="Times New Roman"/>
                <w:sz w:val="24"/>
                <w:szCs w:val="24"/>
              </w:rPr>
              <w:t>ыписка из Единого государственного реестра индивидуальных предпринимателей (для заявителей - индивидуальных предпринимателей) или выписка из Единого государственного реестра юридических лиц (дл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заявителей - юридических лиц)</w:t>
            </w:r>
          </w:p>
          <w:p w:rsidR="003577B6" w:rsidRPr="003577B6" w:rsidRDefault="003577B6" w:rsidP="003577B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11BE" w:rsidRPr="00C82811" w:rsidRDefault="00BA11BE" w:rsidP="00C82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услуги и порядок оплаты:</w:t>
            </w:r>
          </w:p>
        </w:tc>
        <w:tc>
          <w:tcPr>
            <w:tcW w:w="4786" w:type="dxa"/>
          </w:tcPr>
          <w:p w:rsidR="00BA11BE" w:rsidRPr="00035D9A" w:rsidRDefault="00AD1C26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5D9A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Cрок</w:t>
            </w:r>
            <w:proofErr w:type="spellEnd"/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оказания услуги:</w:t>
            </w:r>
          </w:p>
        </w:tc>
        <w:tc>
          <w:tcPr>
            <w:tcW w:w="4786" w:type="dxa"/>
          </w:tcPr>
          <w:p w:rsidR="00BA11BE" w:rsidRPr="00F648DF" w:rsidRDefault="003577B6" w:rsidP="00F648DF">
            <w:pPr>
              <w:pStyle w:val="a3"/>
              <w:rPr>
                <w:sz w:val="28"/>
                <w:szCs w:val="28"/>
              </w:rPr>
            </w:pPr>
            <w:r w:rsidRPr="005004B3">
              <w:rPr>
                <w:sz w:val="28"/>
                <w:szCs w:val="28"/>
              </w:rPr>
              <w:t xml:space="preserve">Максимальный срок предоставления муниципальной услуги составляет  тридцать дней со дня регистрации заявления. В случае передачи документов через многофункциональный центр срок исчисляется со дня передачи многофункциональным центром заявления и необходимых документов в администрацию. В </w:t>
            </w:r>
            <w:r w:rsidRPr="005004B3">
              <w:rPr>
                <w:sz w:val="28"/>
                <w:szCs w:val="28"/>
              </w:rPr>
              <w:lastRenderedPageBreak/>
              <w:t>указанный срок не включается срок выдачи результатов предоставления муниципальной услуги заявителю</w:t>
            </w: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BA11BE">
            <w:pPr>
              <w:pStyle w:val="a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5620">
              <w:rPr>
                <w:b/>
                <w:sz w:val="28"/>
                <w:szCs w:val="28"/>
              </w:rPr>
              <w:lastRenderedPageBreak/>
              <w:t>Результат оказания услуги</w:t>
            </w:r>
            <w:r>
              <w:rPr>
                <w:b/>
                <w:sz w:val="28"/>
                <w:szCs w:val="28"/>
              </w:rPr>
              <w:t>:</w:t>
            </w:r>
            <w:r w:rsidRPr="009156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86" w:type="dxa"/>
          </w:tcPr>
          <w:p w:rsidR="00035D9A" w:rsidRPr="003577B6" w:rsidRDefault="003577B6" w:rsidP="00C828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7B6">
              <w:rPr>
                <w:rFonts w:ascii="Times New Roman" w:hAnsi="Times New Roman" w:cs="Times New Roman"/>
                <w:sz w:val="28"/>
                <w:szCs w:val="28"/>
              </w:rPr>
      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принимательства и организациям, </w:t>
            </w:r>
            <w:r w:rsidRPr="003577B6">
              <w:rPr>
                <w:rFonts w:ascii="Times New Roman" w:hAnsi="Times New Roman" w:cs="Times New Roman"/>
                <w:sz w:val="28"/>
                <w:szCs w:val="28"/>
              </w:rPr>
              <w:t>образующим инфраструктуру поддержки субъектов малого и среднего предпринимательства</w:t>
            </w: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A11BE" w:rsidRPr="00BA11BE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sectPr w:rsidR="00BA11BE" w:rsidRPr="00BA1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B9"/>
    <w:rsid w:val="00035D9A"/>
    <w:rsid w:val="000A1D36"/>
    <w:rsid w:val="002667B9"/>
    <w:rsid w:val="00277704"/>
    <w:rsid w:val="00343881"/>
    <w:rsid w:val="003577B6"/>
    <w:rsid w:val="003B2292"/>
    <w:rsid w:val="006004E9"/>
    <w:rsid w:val="00684847"/>
    <w:rsid w:val="006B5962"/>
    <w:rsid w:val="007646C2"/>
    <w:rsid w:val="007A451F"/>
    <w:rsid w:val="00840944"/>
    <w:rsid w:val="00915620"/>
    <w:rsid w:val="00975355"/>
    <w:rsid w:val="00AD1C26"/>
    <w:rsid w:val="00BA11BE"/>
    <w:rsid w:val="00C82811"/>
    <w:rsid w:val="00DD30A3"/>
    <w:rsid w:val="00F648DF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495D1"/>
  <w15:docId w15:val="{85E00339-2D6A-441E-84AB-67BCE8C4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5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75355"/>
    <w:rPr>
      <w:color w:val="0000FF"/>
      <w:u w:val="single"/>
    </w:rPr>
  </w:style>
  <w:style w:type="table" w:styleId="a5">
    <w:name w:val="Table Grid"/>
    <w:basedOn w:val="a1"/>
    <w:uiPriority w:val="59"/>
    <w:rsid w:val="00BA1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9</cp:revision>
  <dcterms:created xsi:type="dcterms:W3CDTF">2019-02-13T13:23:00Z</dcterms:created>
  <dcterms:modified xsi:type="dcterms:W3CDTF">2020-06-02T10:37:00Z</dcterms:modified>
</cp:coreProperties>
</file>