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81"/>
        <w:gridCol w:w="1983"/>
      </w:tblGrid>
      <w:tr w:rsidR="00CB1E4B" w:rsidRPr="00CB1E4B" w:rsidTr="00CB1E4B">
        <w:trPr>
          <w:trHeight w:hRule="exact" w:val="3684"/>
        </w:trPr>
        <w:tc>
          <w:tcPr>
            <w:tcW w:w="9780" w:type="dxa"/>
            <w:gridSpan w:val="4"/>
          </w:tcPr>
          <w:p w:rsidR="00CB1E4B" w:rsidRPr="00CB1E4B" w:rsidRDefault="00CB1E4B" w:rsidP="00CB1E4B">
            <w:pPr>
              <w:keepNext/>
              <w:tabs>
                <w:tab w:val="left" w:pos="2977"/>
              </w:tabs>
              <w:spacing w:before="3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2749550</wp:posOffset>
                  </wp:positionH>
                  <wp:positionV relativeFrom="paragraph">
                    <wp:posOffset>-650240</wp:posOffset>
                  </wp:positionV>
                  <wp:extent cx="582930" cy="721995"/>
                  <wp:effectExtent l="0" t="0" r="7620" b="1905"/>
                  <wp:wrapThrough wrapText="bothSides">
                    <wp:wrapPolygon edited="0">
                      <wp:start x="0" y="0"/>
                      <wp:lineTo x="0" y="21087"/>
                      <wp:lineTo x="21176" y="21087"/>
                      <wp:lineTo x="21176" y="0"/>
                      <wp:lineTo x="0" y="0"/>
                    </wp:wrapPolygon>
                  </wp:wrapThrough>
                  <wp:docPr id="1" name="Рисунок 1" descr="Описание: 5- Санчурский МР герб контур_вольная1 (Копироват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5- Санчурский МР герб контур_вольная1 (Копироват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1E4B" w:rsidRPr="00CB1E4B" w:rsidRDefault="00CB1E4B" w:rsidP="00CB1E4B">
            <w:pPr>
              <w:keepNext/>
              <w:tabs>
                <w:tab w:val="left" w:pos="2977"/>
              </w:tabs>
              <w:spacing w:before="36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B1E4B" w:rsidRPr="00CB1E4B" w:rsidRDefault="00CB1E4B" w:rsidP="00CB1E4B">
            <w:pPr>
              <w:keepNext/>
              <w:tabs>
                <w:tab w:val="left" w:pos="2977"/>
              </w:tabs>
              <w:spacing w:before="12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1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САНЧУРСКОГО МУНИЦИПАЛЬНОГО ОКРУГА КИРОВСКОЙ ОБЛАСТИ</w:t>
            </w:r>
          </w:p>
          <w:p w:rsidR="00CB1E4B" w:rsidRPr="00CB1E4B" w:rsidRDefault="00CB1E4B" w:rsidP="00CB1E4B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1E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CB1E4B" w:rsidRPr="00CB1E4B" w:rsidTr="00CB1E4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CB1E4B" w:rsidRPr="00CB1E4B" w:rsidRDefault="00FB597B" w:rsidP="00CB1E4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5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833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2731" w:type="dxa"/>
          </w:tcPr>
          <w:p w:rsidR="00CB1E4B" w:rsidRPr="00CB1E4B" w:rsidRDefault="00CB1E4B" w:rsidP="00CB1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</w:tcPr>
          <w:p w:rsidR="00CB1E4B" w:rsidRPr="00CB1E4B" w:rsidRDefault="00CB1E4B" w:rsidP="00CB1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E4B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3" w:type="dxa"/>
            <w:tcBorders>
              <w:bottom w:val="single" w:sz="6" w:space="0" w:color="auto"/>
            </w:tcBorders>
          </w:tcPr>
          <w:p w:rsidR="00CB1E4B" w:rsidRPr="00CB1E4B" w:rsidRDefault="003554BF" w:rsidP="00FB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B5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1E4B" w:rsidRPr="00CB1E4B" w:rsidTr="00CB1E4B">
        <w:tblPrEx>
          <w:tblCellMar>
            <w:left w:w="70" w:type="dxa"/>
            <w:right w:w="70" w:type="dxa"/>
          </w:tblCellMar>
        </w:tblPrEx>
        <w:tc>
          <w:tcPr>
            <w:tcW w:w="9780" w:type="dxa"/>
            <w:gridSpan w:val="4"/>
          </w:tcPr>
          <w:p w:rsidR="00CB1E4B" w:rsidRPr="00CB1E4B" w:rsidRDefault="00CB1E4B" w:rsidP="00CB1E4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E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пгт</w:t>
            </w:r>
            <w:r w:rsidRPr="00CB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1E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Санчурск</w:t>
            </w:r>
            <w:r w:rsidRPr="00CB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B1E4B" w:rsidRPr="00CB1E4B" w:rsidRDefault="00CB1E4B" w:rsidP="006C5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B1E4B" w:rsidRPr="00CB1E4B" w:rsidRDefault="00FB597B" w:rsidP="006C5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ответственных лиц структурных подразделений администрации округа, уполномоченных осуществлять ведомственный </w:t>
      </w:r>
      <w:proofErr w:type="gramStart"/>
      <w:r w:rsidRPr="00FB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FB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 Санчурского муниципального округа</w:t>
      </w:r>
    </w:p>
    <w:p w:rsidR="00CB1E4B" w:rsidRPr="00CB1E4B" w:rsidRDefault="00CB1E4B" w:rsidP="006C500A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B597B" w:rsidRPr="00FB597B" w:rsidRDefault="00FB597B" w:rsidP="00FB5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353.1 Трудового кодекса Российской Федерации, Законом Кировской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>83-ЗО «О ведомственном контроле за соблюдением трудового законодательства и иных нормативных правовых актов, содержащих нормы трудового права»,  Положением о ведомственном контроле за соблюдением трудового законодательства и иных нормативных правовых актов, содержащих нормы трудового права, в учреждениях, подведомственных администрации Санчурского муниципального округа и её отраслевым органам, утвержденным</w:t>
      </w:r>
      <w:proofErr w:type="gramEnd"/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Санчурского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Кировской области от </w:t>
      </w:r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>259, администрация Санчурского муниципального округа ПОСТАНОВЛЯЕТ:</w:t>
      </w:r>
    </w:p>
    <w:p w:rsidR="00FB597B" w:rsidRPr="00FB597B" w:rsidRDefault="00FB597B" w:rsidP="00FB5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Список ответственных лиц структурных подразделений администрации округа, уполномоченных осуществлять ведомственный </w:t>
      </w:r>
      <w:proofErr w:type="gramStart"/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</w:t>
      </w:r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учреждениях, подведомственных администрации Санчурского муниципального округа согласно приложению.</w:t>
      </w:r>
    </w:p>
    <w:p w:rsidR="00FB597B" w:rsidRPr="00FB597B" w:rsidRDefault="00FB597B" w:rsidP="00FB5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периодичность проведения плановых проверок при осуществлении ведомственного </w:t>
      </w:r>
      <w:proofErr w:type="gramStart"/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Санчурского муниципального округа - 1 раз в 3 года. </w:t>
      </w:r>
    </w:p>
    <w:p w:rsidR="00CB1E4B" w:rsidRDefault="00FB597B" w:rsidP="00FB59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официальном сайте муниципального образования Санчурский муниципальный округ в сети «Интернет».</w:t>
      </w:r>
    </w:p>
    <w:p w:rsidR="003964E2" w:rsidRPr="003964E2" w:rsidRDefault="003964E2" w:rsidP="003964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подписания.</w:t>
      </w:r>
    </w:p>
    <w:p w:rsidR="00827921" w:rsidRPr="00827921" w:rsidRDefault="00827921" w:rsidP="00827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3554BF" w:rsidRPr="003554BF" w:rsidRDefault="003554BF" w:rsidP="003554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4BF">
        <w:rPr>
          <w:rFonts w:ascii="Times New Roman" w:eastAsia="Calibri" w:hAnsi="Times New Roman" w:cs="Times New Roman"/>
          <w:sz w:val="28"/>
          <w:szCs w:val="28"/>
        </w:rPr>
        <w:t>Первый заместитель главы администрации</w:t>
      </w:r>
    </w:p>
    <w:p w:rsidR="003554BF" w:rsidRPr="003554BF" w:rsidRDefault="003554BF" w:rsidP="003554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4B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по экономике и </w:t>
      </w:r>
    </w:p>
    <w:p w:rsidR="00827921" w:rsidRDefault="003554BF" w:rsidP="003554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4BF">
        <w:rPr>
          <w:rFonts w:ascii="Times New Roman" w:eastAsia="Calibri" w:hAnsi="Times New Roman" w:cs="Times New Roman"/>
          <w:sz w:val="28"/>
          <w:szCs w:val="28"/>
        </w:rPr>
        <w:t>финансам, начальник управления финансов</w:t>
      </w:r>
      <w:r w:rsidRPr="003554BF">
        <w:rPr>
          <w:rFonts w:ascii="Times New Roman" w:eastAsia="Calibri" w:hAnsi="Times New Roman" w:cs="Times New Roman"/>
          <w:sz w:val="28"/>
          <w:szCs w:val="28"/>
        </w:rPr>
        <w:tab/>
      </w:r>
      <w:r w:rsidRPr="003554BF">
        <w:rPr>
          <w:rFonts w:ascii="Times New Roman" w:eastAsia="Calibri" w:hAnsi="Times New Roman" w:cs="Times New Roman"/>
          <w:sz w:val="28"/>
          <w:szCs w:val="28"/>
        </w:rPr>
        <w:tab/>
      </w:r>
      <w:r w:rsidRPr="003554BF">
        <w:rPr>
          <w:rFonts w:ascii="Times New Roman" w:eastAsia="Calibri" w:hAnsi="Times New Roman" w:cs="Times New Roman"/>
          <w:sz w:val="28"/>
          <w:szCs w:val="28"/>
        </w:rPr>
        <w:tab/>
        <w:t>М.С. Винюкова</w:t>
      </w:r>
    </w:p>
    <w:p w:rsidR="003964E2" w:rsidRDefault="003964E2" w:rsidP="003554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3964E2" w:rsidRPr="003964E2" w:rsidRDefault="003964E2" w:rsidP="003554BF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27921" w:rsidRPr="00827921" w:rsidRDefault="00827921" w:rsidP="0082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827921" w:rsidRPr="00827921" w:rsidRDefault="00827921" w:rsidP="0082792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FB597B" w:rsidRDefault="00FB597B" w:rsidP="00827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отделом </w:t>
      </w:r>
    </w:p>
    <w:p w:rsidR="00827921" w:rsidRPr="00827921" w:rsidRDefault="00FB597B" w:rsidP="00827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 и кадровой работы</w:t>
      </w:r>
      <w:r w:rsidR="00827921"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7921"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7921"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Полозова</w:t>
      </w:r>
    </w:p>
    <w:p w:rsidR="00827921" w:rsidRPr="00827921" w:rsidRDefault="00827921" w:rsidP="00827921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27921" w:rsidRPr="00827921" w:rsidRDefault="00827921" w:rsidP="00827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827921" w:rsidRPr="00827921" w:rsidRDefault="00827921" w:rsidP="00827921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27921" w:rsidRPr="00827921" w:rsidRDefault="00827921" w:rsidP="00827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827921" w:rsidRPr="00827921" w:rsidRDefault="00827921" w:rsidP="00827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округа</w:t>
      </w: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Ведерников</w:t>
      </w:r>
    </w:p>
    <w:p w:rsidR="00827921" w:rsidRPr="00827921" w:rsidRDefault="00827921" w:rsidP="00827921">
      <w:pPr>
        <w:spacing w:after="0" w:line="240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p w:rsidR="00827921" w:rsidRPr="00827921" w:rsidRDefault="00827921" w:rsidP="00827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  <w:proofErr w:type="gramStart"/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</w:t>
      </w:r>
    </w:p>
    <w:p w:rsidR="00827921" w:rsidRPr="00827921" w:rsidRDefault="00827921" w:rsidP="00827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кадровой работе, юрисконсульт</w:t>
      </w: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М.В. Корчагина</w:t>
      </w:r>
    </w:p>
    <w:p w:rsidR="00827921" w:rsidRPr="00827921" w:rsidRDefault="00827921" w:rsidP="00827921">
      <w:pPr>
        <w:spacing w:after="0" w:line="240" w:lineRule="auto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827921" w:rsidRPr="00827921" w:rsidRDefault="00827921" w:rsidP="00355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администрации, прокуратуре, </w:t>
      </w:r>
      <w:r w:rsidR="00FB59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Ведерникову Н.В., Полозовой Н.Н.</w:t>
      </w:r>
    </w:p>
    <w:p w:rsidR="00CB1E4B" w:rsidRPr="00CB1E4B" w:rsidRDefault="00CB1E4B" w:rsidP="00CB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4B" w:rsidRPr="00CB1E4B" w:rsidRDefault="00CB1E4B" w:rsidP="00CB1E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1E4B" w:rsidRPr="00CB1E4B" w:rsidSect="00827921">
          <w:headerReference w:type="default" r:id="rId9"/>
          <w:headerReference w:type="first" r:id="rId10"/>
          <w:pgSz w:w="11906" w:h="16838" w:code="9"/>
          <w:pgMar w:top="1134" w:right="851" w:bottom="1134" w:left="1559" w:header="709" w:footer="709" w:gutter="0"/>
          <w:cols w:space="708"/>
          <w:titlePg/>
          <w:docGrid w:linePitch="360"/>
        </w:sectPr>
      </w:pPr>
    </w:p>
    <w:p w:rsidR="00CB1E4B" w:rsidRDefault="00CB1E4B" w:rsidP="00CB1E4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F3DCC" w:rsidRDefault="005F3DCC" w:rsidP="00CB1E4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CC" w:rsidRDefault="005F3DCC" w:rsidP="00CB1E4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F3DCC" w:rsidRPr="00CB1E4B" w:rsidRDefault="005F3DCC" w:rsidP="00CB1E4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4B" w:rsidRPr="00CB1E4B" w:rsidRDefault="003964E2" w:rsidP="00CB1E4B">
      <w:pPr>
        <w:tabs>
          <w:tab w:val="left" w:pos="450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F3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B1E4B" w:rsidRPr="00CB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B1E4B" w:rsidRPr="00CB1E4B" w:rsidRDefault="00CB1E4B" w:rsidP="00CB1E4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Санчурского муниципального округа</w:t>
      </w:r>
    </w:p>
    <w:p w:rsidR="00CB1E4B" w:rsidRPr="00CB1E4B" w:rsidRDefault="00CB1E4B" w:rsidP="00CB1E4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CB1E4B" w:rsidRPr="00CB1E4B" w:rsidRDefault="00CB1E4B" w:rsidP="00CB1E4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      №</w:t>
      </w:r>
    </w:p>
    <w:p w:rsidR="00CB1E4B" w:rsidRPr="00CB1E4B" w:rsidRDefault="00CB1E4B" w:rsidP="00CB1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5F3DCC" w:rsidRPr="005F3DCC" w:rsidRDefault="005F3DCC" w:rsidP="005F3D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</w:t>
      </w:r>
    </w:p>
    <w:p w:rsidR="00CB1E4B" w:rsidRPr="00CB1E4B" w:rsidRDefault="005F3DCC" w:rsidP="005F3D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ответственных лиц структурных подразделений администрации округа, уполномоченных осуществлять ведомственный </w:t>
      </w:r>
      <w:proofErr w:type="gramStart"/>
      <w:r w:rsidRPr="005F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5F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подведомственных администрации </w:t>
      </w:r>
      <w:r w:rsidRPr="005F3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Санчурского муниципального округа</w:t>
      </w:r>
      <w:r w:rsidR="00CB1E4B" w:rsidRPr="00CB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1E4B" w:rsidRDefault="00CB1E4B" w:rsidP="00CB1E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4207"/>
        <w:gridCol w:w="4751"/>
      </w:tblGrid>
      <w:tr w:rsidR="005F3DCC" w:rsidRPr="005F3DCC" w:rsidTr="005F3DCC">
        <w:tc>
          <w:tcPr>
            <w:tcW w:w="319" w:type="pct"/>
            <w:shd w:val="clear" w:color="auto" w:fill="FFFFFF"/>
          </w:tcPr>
          <w:p w:rsidR="005F3DCC" w:rsidRPr="005F3DCC" w:rsidRDefault="005F3DCC" w:rsidP="00E65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8" w:type="pct"/>
            <w:shd w:val="clear" w:color="auto" w:fill="FFFFFF"/>
          </w:tcPr>
          <w:p w:rsidR="005F3DCC" w:rsidRPr="005F3DCC" w:rsidRDefault="005F3DCC" w:rsidP="005F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Фамилия, имя отчество </w:t>
            </w:r>
          </w:p>
        </w:tc>
        <w:tc>
          <w:tcPr>
            <w:tcW w:w="2482" w:type="pct"/>
            <w:shd w:val="clear" w:color="auto" w:fill="FFFFFF"/>
          </w:tcPr>
          <w:p w:rsidR="005F3DCC" w:rsidRPr="005F3DCC" w:rsidRDefault="005F3DCC" w:rsidP="005F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5F3DCC" w:rsidRPr="005F3DCC" w:rsidTr="005F3DCC">
        <w:tc>
          <w:tcPr>
            <w:tcW w:w="319" w:type="pct"/>
            <w:shd w:val="clear" w:color="auto" w:fill="FFFFFF"/>
          </w:tcPr>
          <w:p w:rsidR="005F3DCC" w:rsidRPr="005F3DCC" w:rsidRDefault="005F3DCC" w:rsidP="00E65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8" w:type="pct"/>
            <w:shd w:val="clear" w:color="auto" w:fill="FFFFFF"/>
          </w:tcPr>
          <w:p w:rsidR="005F3DCC" w:rsidRPr="005F3DCC" w:rsidRDefault="005F3DCC" w:rsidP="005F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Ведерников</w:t>
            </w:r>
          </w:p>
          <w:p w:rsidR="005F3DCC" w:rsidRPr="005F3DCC" w:rsidRDefault="005F3DCC" w:rsidP="005F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Николай Владимирович</w:t>
            </w:r>
          </w:p>
        </w:tc>
        <w:tc>
          <w:tcPr>
            <w:tcW w:w="2482" w:type="pct"/>
            <w:shd w:val="clear" w:color="auto" w:fill="FFFFFF"/>
          </w:tcPr>
          <w:p w:rsidR="005F3DCC" w:rsidRPr="005F3DCC" w:rsidRDefault="005F3DCC" w:rsidP="005F3D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делами </w:t>
            </w:r>
            <w:r w:rsidRPr="005F3DC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</w:t>
            </w:r>
          </w:p>
          <w:p w:rsidR="005F3DCC" w:rsidRPr="005F3DCC" w:rsidRDefault="005F3DCC" w:rsidP="005F3D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3DCC" w:rsidRPr="005F3DCC" w:rsidTr="005F3DCC">
        <w:tc>
          <w:tcPr>
            <w:tcW w:w="319" w:type="pct"/>
            <w:shd w:val="clear" w:color="auto" w:fill="FFFFFF"/>
          </w:tcPr>
          <w:p w:rsidR="005F3DCC" w:rsidRPr="005F3DCC" w:rsidRDefault="005F3DCC" w:rsidP="00E65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8" w:type="pct"/>
            <w:shd w:val="clear" w:color="auto" w:fill="FFFFFF"/>
          </w:tcPr>
          <w:p w:rsidR="005F3DCC" w:rsidRPr="005F3DCC" w:rsidRDefault="005F3DCC" w:rsidP="00B3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Ильковец</w:t>
            </w:r>
            <w:bookmarkStart w:id="0" w:name="_GoBack"/>
            <w:bookmarkEnd w:id="0"/>
          </w:p>
          <w:p w:rsidR="005F3DCC" w:rsidRPr="005F3DCC" w:rsidRDefault="005F3DCC" w:rsidP="00B3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2482" w:type="pct"/>
            <w:shd w:val="clear" w:color="auto" w:fill="FFFFFF"/>
          </w:tcPr>
          <w:p w:rsidR="005F3DCC" w:rsidRPr="005F3DCC" w:rsidRDefault="005F3DCC" w:rsidP="00B3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 по кадровой работе отдела организационно-правовой и кадровой работы администрации округа</w:t>
            </w:r>
          </w:p>
          <w:p w:rsidR="005F3DCC" w:rsidRPr="005F3DCC" w:rsidRDefault="005F3DCC" w:rsidP="00B3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3DCC" w:rsidRPr="005F3DCC" w:rsidTr="005F3DCC">
        <w:tc>
          <w:tcPr>
            <w:tcW w:w="319" w:type="pct"/>
            <w:shd w:val="clear" w:color="auto" w:fill="FFFFFF"/>
          </w:tcPr>
          <w:p w:rsidR="005F3DCC" w:rsidRPr="005F3DCC" w:rsidRDefault="005F3DCC" w:rsidP="00E65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8" w:type="pct"/>
            <w:shd w:val="clear" w:color="auto" w:fill="FFFFFF"/>
          </w:tcPr>
          <w:p w:rsidR="005F3DCC" w:rsidRPr="005F3DCC" w:rsidRDefault="005F3DCC" w:rsidP="005F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Корчагина</w:t>
            </w:r>
          </w:p>
          <w:p w:rsidR="005F3DCC" w:rsidRPr="005F3DCC" w:rsidRDefault="005F3DCC" w:rsidP="005F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Марина Вячеславовна</w:t>
            </w:r>
          </w:p>
        </w:tc>
        <w:tc>
          <w:tcPr>
            <w:tcW w:w="2482" w:type="pct"/>
            <w:shd w:val="clear" w:color="auto" w:fill="FFFFFF"/>
          </w:tcPr>
          <w:p w:rsidR="005F3DCC" w:rsidRPr="005F3DCC" w:rsidRDefault="005F3DCC" w:rsidP="005F3DCC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сектором по правовой и кадровой работе, юрисконсульт  </w:t>
            </w:r>
          </w:p>
          <w:p w:rsidR="005F3DCC" w:rsidRPr="005F3DCC" w:rsidRDefault="005F3DCC" w:rsidP="005F3DCC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3DCC" w:rsidRPr="005F3DCC" w:rsidTr="005F3DCC">
        <w:tc>
          <w:tcPr>
            <w:tcW w:w="319" w:type="pct"/>
            <w:shd w:val="clear" w:color="auto" w:fill="FFFFFF"/>
          </w:tcPr>
          <w:p w:rsidR="005F3DCC" w:rsidRPr="005F3DCC" w:rsidRDefault="005F3DCC" w:rsidP="00E65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8" w:type="pct"/>
            <w:shd w:val="clear" w:color="auto" w:fill="FFFFFF"/>
          </w:tcPr>
          <w:p w:rsidR="005F3DCC" w:rsidRPr="005F3DCC" w:rsidRDefault="005F3DCC" w:rsidP="005F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Куандыкова</w:t>
            </w:r>
            <w:proofErr w:type="spellEnd"/>
          </w:p>
          <w:p w:rsidR="005F3DCC" w:rsidRPr="005F3DCC" w:rsidRDefault="005F3DCC" w:rsidP="005F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Татьяна Павловна</w:t>
            </w:r>
          </w:p>
        </w:tc>
        <w:tc>
          <w:tcPr>
            <w:tcW w:w="2482" w:type="pct"/>
            <w:shd w:val="clear" w:color="auto" w:fill="FFFFFF"/>
          </w:tcPr>
          <w:p w:rsidR="005F3DCC" w:rsidRPr="005F3DCC" w:rsidRDefault="005F3DCC" w:rsidP="005F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специалист, бухгалтер отдела бухгалтерского учета и отчетности администрации муниципального округа</w:t>
            </w:r>
          </w:p>
          <w:p w:rsidR="005F3DCC" w:rsidRPr="005F3DCC" w:rsidRDefault="005F3DCC" w:rsidP="005F3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964E2" w:rsidRDefault="003964E2" w:rsidP="003964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4E2" w:rsidRDefault="003964E2" w:rsidP="003964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64E2" w:rsidRPr="003964E2" w:rsidRDefault="003964E2" w:rsidP="003964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</w:t>
      </w:r>
    </w:p>
    <w:sectPr w:rsidR="003964E2" w:rsidRPr="003964E2" w:rsidSect="005F3DC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EC" w:rsidRDefault="00CF36EC">
      <w:pPr>
        <w:spacing w:after="0" w:line="240" w:lineRule="auto"/>
      </w:pPr>
      <w:r>
        <w:separator/>
      </w:r>
    </w:p>
  </w:endnote>
  <w:endnote w:type="continuationSeparator" w:id="0">
    <w:p w:rsidR="00CF36EC" w:rsidRDefault="00CF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EC" w:rsidRDefault="00CF36EC">
      <w:pPr>
        <w:spacing w:after="0" w:line="240" w:lineRule="auto"/>
      </w:pPr>
      <w:r>
        <w:separator/>
      </w:r>
    </w:p>
  </w:footnote>
  <w:footnote w:type="continuationSeparator" w:id="0">
    <w:p w:rsidR="00CF36EC" w:rsidRDefault="00CF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65" w:rsidRDefault="00FB16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65" w:rsidRDefault="00FB1665">
    <w:pPr>
      <w:pStyle w:val="a3"/>
      <w:jc w:val="center"/>
    </w:pPr>
  </w:p>
  <w:p w:rsidR="00FB1665" w:rsidRDefault="00FB16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159C2"/>
    <w:multiLevelType w:val="hybridMultilevel"/>
    <w:tmpl w:val="6A50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84FCF"/>
    <w:multiLevelType w:val="hybridMultilevel"/>
    <w:tmpl w:val="021A2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4B"/>
    <w:rsid w:val="000E3526"/>
    <w:rsid w:val="001119C9"/>
    <w:rsid w:val="00286A8E"/>
    <w:rsid w:val="0031558B"/>
    <w:rsid w:val="003554BF"/>
    <w:rsid w:val="00372C2B"/>
    <w:rsid w:val="00390220"/>
    <w:rsid w:val="003964E2"/>
    <w:rsid w:val="003B6C69"/>
    <w:rsid w:val="00482144"/>
    <w:rsid w:val="004821BE"/>
    <w:rsid w:val="00587874"/>
    <w:rsid w:val="005B2847"/>
    <w:rsid w:val="005F3DCC"/>
    <w:rsid w:val="00641692"/>
    <w:rsid w:val="006921B0"/>
    <w:rsid w:val="006C500A"/>
    <w:rsid w:val="006D52EF"/>
    <w:rsid w:val="00740160"/>
    <w:rsid w:val="0081215E"/>
    <w:rsid w:val="00827921"/>
    <w:rsid w:val="00833532"/>
    <w:rsid w:val="00871EF5"/>
    <w:rsid w:val="008755B4"/>
    <w:rsid w:val="008E1751"/>
    <w:rsid w:val="008E7D3C"/>
    <w:rsid w:val="00A1403C"/>
    <w:rsid w:val="00A345E6"/>
    <w:rsid w:val="00A37D52"/>
    <w:rsid w:val="00A53A52"/>
    <w:rsid w:val="00A5477B"/>
    <w:rsid w:val="00AE4D45"/>
    <w:rsid w:val="00B64667"/>
    <w:rsid w:val="00CB1E4B"/>
    <w:rsid w:val="00CE3E49"/>
    <w:rsid w:val="00CE6845"/>
    <w:rsid w:val="00CF16A8"/>
    <w:rsid w:val="00CF36EC"/>
    <w:rsid w:val="00D100E5"/>
    <w:rsid w:val="00D262A5"/>
    <w:rsid w:val="00D431A3"/>
    <w:rsid w:val="00D454AB"/>
    <w:rsid w:val="00DF28DF"/>
    <w:rsid w:val="00DF30F5"/>
    <w:rsid w:val="00E066B2"/>
    <w:rsid w:val="00E15744"/>
    <w:rsid w:val="00E57D0A"/>
    <w:rsid w:val="00E65774"/>
    <w:rsid w:val="00E70A36"/>
    <w:rsid w:val="00EA6B29"/>
    <w:rsid w:val="00EC7F5C"/>
    <w:rsid w:val="00ED1720"/>
    <w:rsid w:val="00EF61B4"/>
    <w:rsid w:val="00F440E5"/>
    <w:rsid w:val="00F54E3E"/>
    <w:rsid w:val="00FB1665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1E4B"/>
  </w:style>
  <w:style w:type="paragraph" w:styleId="a5">
    <w:name w:val="Balloon Text"/>
    <w:basedOn w:val="a"/>
    <w:link w:val="a6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2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link-list">
    <w:name w:val="link-list"/>
    <w:basedOn w:val="a0"/>
    <w:rsid w:val="001119C9"/>
  </w:style>
  <w:style w:type="character" w:styleId="a7">
    <w:name w:val="Hyperlink"/>
    <w:basedOn w:val="a0"/>
    <w:uiPriority w:val="99"/>
    <w:semiHidden/>
    <w:unhideWhenUsed/>
    <w:rsid w:val="001119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6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1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1E4B"/>
  </w:style>
  <w:style w:type="paragraph" w:styleId="a5">
    <w:name w:val="Balloon Text"/>
    <w:basedOn w:val="a"/>
    <w:link w:val="a6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21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link-list">
    <w:name w:val="link-list"/>
    <w:basedOn w:val="a0"/>
    <w:rsid w:val="001119C9"/>
  </w:style>
  <w:style w:type="character" w:styleId="a7">
    <w:name w:val="Hyperlink"/>
    <w:basedOn w:val="a0"/>
    <w:uiPriority w:val="99"/>
    <w:semiHidden/>
    <w:unhideWhenUsed/>
    <w:rsid w:val="001119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us_typist</cp:lastModifiedBy>
  <cp:revision>36</cp:revision>
  <cp:lastPrinted>2023-03-13T12:39:00Z</cp:lastPrinted>
  <dcterms:created xsi:type="dcterms:W3CDTF">2023-01-11T06:14:00Z</dcterms:created>
  <dcterms:modified xsi:type="dcterms:W3CDTF">2023-03-13T12:40:00Z</dcterms:modified>
</cp:coreProperties>
</file>