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728" w:rsidRDefault="00B85728" w:rsidP="00B8572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3B0CEA47" wp14:editId="798482DA">
            <wp:extent cx="581025" cy="723900"/>
            <wp:effectExtent l="0" t="0" r="9525" b="0"/>
            <wp:docPr id="1" name="Рисунок 1" descr="Описание: 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123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728" w:rsidRDefault="00B85728" w:rsidP="00B85728">
      <w:pPr>
        <w:spacing w:after="0" w:line="240" w:lineRule="auto"/>
        <w:ind w:left="-142" w:right="-1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85728" w:rsidRDefault="00B85728" w:rsidP="00B85728">
      <w:pPr>
        <w:spacing w:after="0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ДУМА САНЧУРСКОГО МУНИЦИПАЛЬНОГО ОКРУГА</w:t>
      </w:r>
    </w:p>
    <w:p w:rsidR="00B85728" w:rsidRDefault="00B85728" w:rsidP="00B85728">
      <w:pPr>
        <w:spacing w:after="0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КИРОВСКОЙ ОБЛАСТИ</w:t>
      </w:r>
    </w:p>
    <w:p w:rsidR="00B85728" w:rsidRDefault="00B85728" w:rsidP="00B85728">
      <w:pPr>
        <w:spacing w:after="0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ПЕРВОГО СОЗЫВА</w:t>
      </w:r>
    </w:p>
    <w:p w:rsidR="00B85728" w:rsidRDefault="00B85728" w:rsidP="00B85728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5728" w:rsidRDefault="00B85728" w:rsidP="00B85728">
      <w:pPr>
        <w:spacing w:after="0" w:line="240" w:lineRule="auto"/>
        <w:ind w:right="-143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B85728" w:rsidRDefault="00B85728" w:rsidP="00B85728">
      <w:pPr>
        <w:spacing w:after="0" w:line="240" w:lineRule="auto"/>
        <w:ind w:left="426" w:right="-1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57"/>
        <w:gridCol w:w="3080"/>
        <w:gridCol w:w="3066"/>
        <w:gridCol w:w="1668"/>
      </w:tblGrid>
      <w:tr w:rsidR="00B85728" w:rsidTr="00CD5B74"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728" w:rsidRPr="00E213B5" w:rsidRDefault="005A62FB" w:rsidP="00CD5B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24.04.2024</w:t>
            </w:r>
          </w:p>
        </w:tc>
        <w:tc>
          <w:tcPr>
            <w:tcW w:w="3080" w:type="dxa"/>
          </w:tcPr>
          <w:p w:rsidR="00B85728" w:rsidRDefault="00B85728" w:rsidP="00CD5B7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66" w:type="dxa"/>
            <w:hideMark/>
          </w:tcPr>
          <w:p w:rsidR="00B85728" w:rsidRDefault="00B85728" w:rsidP="00CD5B74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728" w:rsidRPr="00D979D3" w:rsidRDefault="008A25E8" w:rsidP="00CD5B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49/431</w:t>
            </w:r>
          </w:p>
        </w:tc>
      </w:tr>
      <w:tr w:rsidR="00B85728" w:rsidTr="00CD5B74"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728" w:rsidRDefault="00B85728" w:rsidP="00CD5B7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146" w:type="dxa"/>
            <w:gridSpan w:val="2"/>
            <w:hideMark/>
          </w:tcPr>
          <w:p w:rsidR="00B85728" w:rsidRDefault="00B85728" w:rsidP="00CD5B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пгт Санчурск</w:t>
            </w:r>
          </w:p>
          <w:p w:rsidR="00B85728" w:rsidRPr="00363287" w:rsidRDefault="00B85728" w:rsidP="00CD5B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48"/>
                <w:szCs w:val="28"/>
                <w:lang w:eastAsia="ru-RU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5728" w:rsidRDefault="00B85728" w:rsidP="00CD5B74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736FED" w:rsidRPr="00736FED" w:rsidRDefault="00736FED" w:rsidP="00736FED">
      <w:pPr>
        <w:spacing w:after="0" w:line="24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736FED">
        <w:rPr>
          <w:rFonts w:ascii="Times New Roman" w:hAnsi="Times New Roman"/>
          <w:b/>
          <w:spacing w:val="-3"/>
          <w:sz w:val="28"/>
          <w:szCs w:val="28"/>
        </w:rPr>
        <w:t xml:space="preserve">О внесении изменений в решение Думы </w:t>
      </w:r>
    </w:p>
    <w:p w:rsidR="00736FED" w:rsidRPr="00736FED" w:rsidRDefault="00736FED" w:rsidP="00736FED">
      <w:pPr>
        <w:spacing w:after="0" w:line="24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736FED">
        <w:rPr>
          <w:rFonts w:ascii="Times New Roman" w:hAnsi="Times New Roman"/>
          <w:b/>
          <w:spacing w:val="-3"/>
          <w:sz w:val="28"/>
          <w:szCs w:val="28"/>
        </w:rPr>
        <w:t>Санчурского муниципального округа Кировской области</w:t>
      </w:r>
    </w:p>
    <w:p w:rsidR="00B85728" w:rsidRPr="00D979D3" w:rsidRDefault="00736FED" w:rsidP="00736FED">
      <w:pPr>
        <w:spacing w:after="0" w:line="240" w:lineRule="auto"/>
        <w:jc w:val="center"/>
        <w:rPr>
          <w:rFonts w:ascii="Times New Roman" w:eastAsia="Times New Roman" w:hAnsi="Times New Roman"/>
          <w:sz w:val="52"/>
          <w:szCs w:val="52"/>
          <w:lang w:eastAsia="ru-RU"/>
        </w:rPr>
      </w:pPr>
      <w:r w:rsidRPr="00736FED">
        <w:rPr>
          <w:rFonts w:ascii="Times New Roman" w:hAnsi="Times New Roman"/>
          <w:b/>
          <w:spacing w:val="-3"/>
          <w:sz w:val="28"/>
          <w:szCs w:val="28"/>
        </w:rPr>
        <w:t xml:space="preserve"> от 19.07.2023 № 42/386</w:t>
      </w:r>
    </w:p>
    <w:p w:rsidR="00B85728" w:rsidRPr="00363287" w:rsidRDefault="00B85728" w:rsidP="005A62FB">
      <w:pPr>
        <w:spacing w:after="0" w:line="240" w:lineRule="auto"/>
        <w:jc w:val="both"/>
        <w:rPr>
          <w:rFonts w:ascii="Times New Roman" w:eastAsia="Times New Roman" w:hAnsi="Times New Roman"/>
          <w:sz w:val="48"/>
          <w:szCs w:val="52"/>
          <w:lang w:eastAsia="ru-RU"/>
        </w:rPr>
      </w:pP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08.10.2007 № 171-ЗО «О муниципальной службе в Кировской области», руководствуясь Уставом муниципального образования Санчурский муниципальный округ Кировской области, Дума Санчурского муниципального округа РЕШИЛА: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1. Внести в решение Думы Санчурского муниципального округа Кировской области от 19.07.2023 № 42/386 «Об утверждении Положения о муниципальной службе муниципального образования Санчурский муниципальный округ Кировской области» (с изменениями от 25.10.2023    № 44/403) (далее - Положение) следующие изменения: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1.1. Части 1 статьи 9 «Основные обязанности муниципального служащего» дополнить пунктом 1.13 следующего содержания: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«1.13.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15.5 Закона Кировской области от 08.10.2007 № 171-ЗО, за исключением сведений, изменение  которых произошло по решению представителя нанимателя (работодателя) (далее - сведения, содержащиеся в анкете).».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1.2. Пункт 1.8 части 1 статьи 10 «Ограничения, связанные с муниципальной службой» изложить в новой редакции: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6FED">
        <w:rPr>
          <w:rFonts w:ascii="Times New Roman" w:hAnsi="Times New Roman"/>
          <w:sz w:val="28"/>
          <w:szCs w:val="28"/>
        </w:rPr>
        <w:lastRenderedPageBreak/>
        <w:t>«1.8.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службы;».</w:t>
      </w:r>
      <w:proofErr w:type="gramEnd"/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1.3. В статьие16 «Поступление на муниципальную службу»: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1.3.1. пункт 3.2 части 3 изложить в новой редакции: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«анкету, предусмотренную статьей 15.5 Закона Кировской области от 08.10.2007 № 171-ЗО»;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1.3.2. часть 4 после слова «Сведения» дополнить словами «(за исключением сведений, содержащихся в анкете)</w:t>
      </w:r>
      <w:proofErr w:type="gramStart"/>
      <w:r w:rsidRPr="00736FED">
        <w:rPr>
          <w:rFonts w:ascii="Times New Roman" w:hAnsi="Times New Roman"/>
          <w:sz w:val="28"/>
          <w:szCs w:val="28"/>
        </w:rPr>
        <w:t>,»</w:t>
      </w:r>
      <w:proofErr w:type="gramEnd"/>
      <w:r w:rsidRPr="00736FED">
        <w:rPr>
          <w:rFonts w:ascii="Times New Roman" w:hAnsi="Times New Roman"/>
          <w:sz w:val="28"/>
          <w:szCs w:val="28"/>
        </w:rPr>
        <w:t>.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1.4. В статье 30 «Кадровая работа в муниципальном образовании»: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1.4.1. абзац двенадцать изложить в новой редакции: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«организацию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служащим;»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1.4.2. дополнить абзацем шестнадцатым следующего содержания:</w:t>
      </w:r>
    </w:p>
    <w:p w:rsidR="00736FED" w:rsidRPr="00736FED" w:rsidRDefault="00736FED" w:rsidP="00736FE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36FED">
        <w:rPr>
          <w:rFonts w:ascii="Times New Roman" w:hAnsi="Times New Roman"/>
          <w:sz w:val="28"/>
          <w:szCs w:val="28"/>
        </w:rPr>
        <w:t>«оформление допуска установленной формы к сведениям, составляющим государственную тайну</w:t>
      </w:r>
      <w:proofErr w:type="gramStart"/>
      <w:r w:rsidRPr="00736FED">
        <w:rPr>
          <w:rFonts w:ascii="Times New Roman" w:hAnsi="Times New Roman"/>
          <w:sz w:val="28"/>
          <w:szCs w:val="28"/>
        </w:rPr>
        <w:t>.».</w:t>
      </w:r>
      <w:proofErr w:type="gramEnd"/>
    </w:p>
    <w:p w:rsidR="00B85728" w:rsidRDefault="00736FED" w:rsidP="00736FE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6FED">
        <w:rPr>
          <w:rFonts w:ascii="Times New Roman" w:hAnsi="Times New Roman"/>
          <w:sz w:val="28"/>
          <w:szCs w:val="28"/>
        </w:rPr>
        <w:t>2. Настоящее решение вступает в силу после его официального опубликования.</w:t>
      </w:r>
    </w:p>
    <w:p w:rsidR="00B85728" w:rsidRPr="00363287" w:rsidRDefault="00B85728" w:rsidP="00B85728">
      <w:pPr>
        <w:spacing w:after="0"/>
        <w:ind w:firstLine="709"/>
        <w:jc w:val="both"/>
        <w:rPr>
          <w:rFonts w:ascii="Times New Roman" w:eastAsia="Times New Roman" w:hAnsi="Times New Roman"/>
          <w:sz w:val="72"/>
          <w:szCs w:val="28"/>
          <w:lang w:eastAsia="ru-RU"/>
        </w:rPr>
      </w:pPr>
    </w:p>
    <w:p w:rsidR="00B85728" w:rsidRPr="0088251B" w:rsidRDefault="00B85728" w:rsidP="00B857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251B"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</w:t>
      </w:r>
    </w:p>
    <w:p w:rsidR="00B85728" w:rsidRDefault="00B85728" w:rsidP="00B85728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251B">
        <w:rPr>
          <w:rFonts w:ascii="Times New Roman" w:eastAsia="Times New Roman" w:hAnsi="Times New Roman"/>
          <w:sz w:val="28"/>
          <w:szCs w:val="28"/>
          <w:lang w:eastAsia="ru-RU"/>
        </w:rPr>
        <w:t>Санчу</w:t>
      </w:r>
      <w:r w:rsidR="00F12299">
        <w:rPr>
          <w:rFonts w:ascii="Times New Roman" w:eastAsia="Times New Roman" w:hAnsi="Times New Roman"/>
          <w:sz w:val="28"/>
          <w:szCs w:val="28"/>
          <w:lang w:eastAsia="ru-RU"/>
        </w:rPr>
        <w:t>рского муниципального округа</w:t>
      </w:r>
      <w:r w:rsidR="00F12299"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Pr="0088251B">
        <w:rPr>
          <w:rFonts w:ascii="Times New Roman" w:eastAsia="Times New Roman" w:hAnsi="Times New Roman"/>
          <w:sz w:val="28"/>
          <w:szCs w:val="28"/>
          <w:lang w:eastAsia="ru-RU"/>
        </w:rPr>
        <w:t xml:space="preserve">Н.Л. Коростелёв </w:t>
      </w:r>
    </w:p>
    <w:p w:rsidR="00B85728" w:rsidRPr="00363287" w:rsidRDefault="00B85728" w:rsidP="00B85728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48"/>
          <w:szCs w:val="28"/>
          <w:lang w:eastAsia="ru-RU"/>
        </w:rPr>
      </w:pPr>
    </w:p>
    <w:p w:rsidR="005A62FB" w:rsidRDefault="00B85728" w:rsidP="00B857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251B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</w:p>
    <w:p w:rsidR="00B85728" w:rsidRDefault="00B85728" w:rsidP="00B857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251B">
        <w:rPr>
          <w:rFonts w:ascii="Times New Roman" w:eastAsia="Times New Roman" w:hAnsi="Times New Roman"/>
          <w:sz w:val="28"/>
          <w:szCs w:val="28"/>
          <w:lang w:eastAsia="ru-RU"/>
        </w:rPr>
        <w:t>Санчурского 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8251B">
        <w:rPr>
          <w:rFonts w:ascii="Times New Roman" w:eastAsia="Times New Roman" w:hAnsi="Times New Roman"/>
          <w:sz w:val="28"/>
          <w:szCs w:val="28"/>
          <w:lang w:eastAsia="ru-RU"/>
        </w:rPr>
        <w:t>А.Г. Попов</w:t>
      </w:r>
    </w:p>
    <w:p w:rsidR="00736FED" w:rsidRDefault="00736FED" w:rsidP="005A62FB">
      <w:pPr>
        <w:spacing w:after="0" w:line="240" w:lineRule="auto"/>
        <w:ind w:firstLine="709"/>
        <w:jc w:val="both"/>
      </w:pPr>
    </w:p>
    <w:sectPr w:rsidR="00736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8116A"/>
    <w:multiLevelType w:val="multilevel"/>
    <w:tmpl w:val="D6DAFF9A"/>
    <w:lvl w:ilvl="0">
      <w:start w:val="1"/>
      <w:numFmt w:val="decimal"/>
      <w:lvlText w:val="%1."/>
      <w:lvlJc w:val="left"/>
      <w:pPr>
        <w:ind w:left="199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">
    <w:nsid w:val="38943AE3"/>
    <w:multiLevelType w:val="hybridMultilevel"/>
    <w:tmpl w:val="782EFA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28"/>
    <w:rsid w:val="00363287"/>
    <w:rsid w:val="00467F29"/>
    <w:rsid w:val="005A62FB"/>
    <w:rsid w:val="00615B78"/>
    <w:rsid w:val="00736FED"/>
    <w:rsid w:val="008A25E8"/>
    <w:rsid w:val="00B633D5"/>
    <w:rsid w:val="00B85728"/>
    <w:rsid w:val="00C93493"/>
    <w:rsid w:val="00CD5B74"/>
    <w:rsid w:val="00D53C01"/>
    <w:rsid w:val="00E1323B"/>
    <w:rsid w:val="00F12299"/>
    <w:rsid w:val="00F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72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85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728"/>
    <w:rPr>
      <w:rFonts w:ascii="Tahoma" w:hAnsi="Tahoma" w:cs="Tahoma"/>
      <w:sz w:val="16"/>
      <w:szCs w:val="16"/>
    </w:rPr>
  </w:style>
  <w:style w:type="paragraph" w:customStyle="1" w:styleId="a6">
    <w:name w:val="Знак Знак"/>
    <w:basedOn w:val="a"/>
    <w:rsid w:val="00467F2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72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85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728"/>
    <w:rPr>
      <w:rFonts w:ascii="Tahoma" w:hAnsi="Tahoma" w:cs="Tahoma"/>
      <w:sz w:val="16"/>
      <w:szCs w:val="16"/>
    </w:rPr>
  </w:style>
  <w:style w:type="paragraph" w:customStyle="1" w:styleId="a6">
    <w:name w:val="Знак Знак"/>
    <w:basedOn w:val="a"/>
    <w:rsid w:val="00467F2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user_jo4</dc:creator>
  <cp:lastModifiedBy>us_typist</cp:lastModifiedBy>
  <cp:revision>4</cp:revision>
  <cp:lastPrinted>2024-03-25T07:44:00Z</cp:lastPrinted>
  <dcterms:created xsi:type="dcterms:W3CDTF">2024-05-02T13:23:00Z</dcterms:created>
  <dcterms:modified xsi:type="dcterms:W3CDTF">2024-05-07T05:07:00Z</dcterms:modified>
</cp:coreProperties>
</file>