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D0" w:rsidRDefault="00AC68D0" w:rsidP="00292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68D0" w:rsidRDefault="00AC68D0" w:rsidP="00292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B1D352" wp14:editId="4704C5FC">
            <wp:extent cx="2790908" cy="1860605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986" cy="18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51" w:rsidRDefault="005027B1" w:rsidP="00292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="00DC693A" w:rsidRPr="00292851">
        <w:rPr>
          <w:rFonts w:ascii="Times New Roman" w:hAnsi="Times New Roman"/>
          <w:b/>
          <w:sz w:val="28"/>
          <w:szCs w:val="28"/>
        </w:rPr>
        <w:t xml:space="preserve">действий </w:t>
      </w:r>
      <w:r>
        <w:rPr>
          <w:rFonts w:ascii="Times New Roman" w:hAnsi="Times New Roman"/>
          <w:b/>
          <w:sz w:val="28"/>
          <w:szCs w:val="28"/>
        </w:rPr>
        <w:t>населения при</w:t>
      </w:r>
      <w:r w:rsidR="00DC693A" w:rsidRPr="00292851">
        <w:rPr>
          <w:rFonts w:ascii="Times New Roman" w:hAnsi="Times New Roman"/>
          <w:b/>
          <w:sz w:val="28"/>
          <w:szCs w:val="28"/>
        </w:rPr>
        <w:t xml:space="preserve"> обнаружени</w:t>
      </w:r>
      <w:r>
        <w:rPr>
          <w:rFonts w:ascii="Times New Roman" w:hAnsi="Times New Roman"/>
          <w:b/>
          <w:sz w:val="28"/>
          <w:szCs w:val="28"/>
        </w:rPr>
        <w:t>и</w:t>
      </w:r>
      <w:r w:rsidR="00DC693A" w:rsidRPr="00292851">
        <w:rPr>
          <w:rFonts w:ascii="Times New Roman" w:hAnsi="Times New Roman"/>
          <w:b/>
          <w:sz w:val="28"/>
          <w:szCs w:val="28"/>
        </w:rPr>
        <w:t xml:space="preserve"> беспилотных летат</w:t>
      </w:r>
      <w:r w:rsidR="00292851">
        <w:rPr>
          <w:rFonts w:ascii="Times New Roman" w:hAnsi="Times New Roman"/>
          <w:b/>
          <w:sz w:val="28"/>
          <w:szCs w:val="28"/>
        </w:rPr>
        <w:t xml:space="preserve">ельных аппаратов </w:t>
      </w:r>
    </w:p>
    <w:p w:rsidR="00292851" w:rsidRPr="00292851" w:rsidRDefault="00292851" w:rsidP="00292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693A" w:rsidRPr="00DC693A" w:rsidRDefault="00DC693A" w:rsidP="002928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93A">
        <w:rPr>
          <w:rFonts w:ascii="Times New Roman" w:hAnsi="Times New Roman"/>
          <w:sz w:val="28"/>
          <w:szCs w:val="28"/>
        </w:rPr>
        <w:t xml:space="preserve">- оперативно сообщить в </w:t>
      </w:r>
      <w:r>
        <w:rPr>
          <w:rFonts w:ascii="Times New Roman" w:hAnsi="Times New Roman"/>
          <w:sz w:val="28"/>
          <w:szCs w:val="28"/>
        </w:rPr>
        <w:t>е</w:t>
      </w:r>
      <w:r w:rsidRPr="00DC693A">
        <w:rPr>
          <w:rFonts w:ascii="Times New Roman" w:hAnsi="Times New Roman"/>
          <w:sz w:val="28"/>
          <w:szCs w:val="28"/>
        </w:rPr>
        <w:t>диную дежурно-диспетчерскую службу</w:t>
      </w:r>
      <w:r w:rsidR="0030167D">
        <w:rPr>
          <w:rFonts w:ascii="Times New Roman" w:hAnsi="Times New Roman"/>
          <w:sz w:val="28"/>
          <w:szCs w:val="28"/>
        </w:rPr>
        <w:br/>
      </w:r>
      <w:r w:rsidR="00AC68D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C68D0">
        <w:rPr>
          <w:rFonts w:ascii="Times New Roman" w:hAnsi="Times New Roman"/>
          <w:sz w:val="28"/>
          <w:szCs w:val="28"/>
        </w:rPr>
        <w:t>Санчурского</w:t>
      </w:r>
      <w:proofErr w:type="spellEnd"/>
      <w:r w:rsidR="00AC68D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027B1">
        <w:rPr>
          <w:rFonts w:ascii="Times New Roman" w:hAnsi="Times New Roman"/>
          <w:sz w:val="28"/>
          <w:szCs w:val="28"/>
        </w:rPr>
        <w:t xml:space="preserve"> </w:t>
      </w:r>
      <w:r w:rsidRPr="00DC693A">
        <w:rPr>
          <w:rFonts w:ascii="Times New Roman" w:hAnsi="Times New Roman"/>
          <w:sz w:val="28"/>
          <w:szCs w:val="28"/>
        </w:rPr>
        <w:t>по телефону 112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AC68D0">
        <w:rPr>
          <w:rFonts w:ascii="Times New Roman" w:hAnsi="Times New Roman"/>
          <w:sz w:val="28"/>
          <w:szCs w:val="28"/>
        </w:rPr>
        <w:t xml:space="preserve">8(83357) 2-11-11 </w:t>
      </w:r>
      <w:r w:rsidRPr="00DC693A">
        <w:rPr>
          <w:rFonts w:ascii="Times New Roman" w:hAnsi="Times New Roman"/>
          <w:sz w:val="28"/>
          <w:szCs w:val="28"/>
        </w:rPr>
        <w:t>полную информацию о месте, времени и количестве выявленных воздушных судов;</w:t>
      </w:r>
    </w:p>
    <w:p w:rsidR="00DC693A" w:rsidRPr="00DC693A" w:rsidRDefault="00DC693A" w:rsidP="002928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93A">
        <w:rPr>
          <w:rFonts w:ascii="Times New Roman" w:hAnsi="Times New Roman"/>
          <w:sz w:val="28"/>
          <w:szCs w:val="28"/>
        </w:rPr>
        <w:t>- покинуть зону обнаружения беспилотных летательных аппаратов и предупредить о возможной опасности окружающих;</w:t>
      </w:r>
    </w:p>
    <w:p w:rsidR="00DC693A" w:rsidRPr="00DC693A" w:rsidRDefault="00DC693A" w:rsidP="002928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93A">
        <w:rPr>
          <w:rFonts w:ascii="Times New Roman" w:hAnsi="Times New Roman"/>
          <w:sz w:val="28"/>
          <w:szCs w:val="28"/>
        </w:rPr>
        <w:t>- в случае обнаружения беспилот</w:t>
      </w:r>
      <w:r w:rsidR="00292851">
        <w:rPr>
          <w:rFonts w:ascii="Times New Roman" w:hAnsi="Times New Roman"/>
          <w:sz w:val="28"/>
          <w:szCs w:val="28"/>
        </w:rPr>
        <w:t xml:space="preserve">ного воздушного </w:t>
      </w:r>
      <w:r w:rsidR="005027B1">
        <w:rPr>
          <w:rFonts w:ascii="Times New Roman" w:hAnsi="Times New Roman"/>
          <w:sz w:val="28"/>
          <w:szCs w:val="28"/>
        </w:rPr>
        <w:t>аппарата</w:t>
      </w:r>
      <w:r w:rsidR="00292851">
        <w:rPr>
          <w:rFonts w:ascii="Times New Roman" w:hAnsi="Times New Roman"/>
          <w:sz w:val="28"/>
          <w:szCs w:val="28"/>
        </w:rPr>
        <w:t xml:space="preserve"> на земле </w:t>
      </w:r>
      <w:r w:rsidRPr="00DC693A">
        <w:rPr>
          <w:rFonts w:ascii="Times New Roman" w:hAnsi="Times New Roman"/>
          <w:sz w:val="28"/>
          <w:szCs w:val="28"/>
        </w:rPr>
        <w:t>не приближаться к нему, не трогать руками, не пытаться уничтожить.</w:t>
      </w:r>
    </w:p>
    <w:p w:rsidR="005027B1" w:rsidRPr="005027B1" w:rsidRDefault="005027B1" w:rsidP="005027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27B1">
        <w:rPr>
          <w:rFonts w:ascii="Times New Roman" w:hAnsi="Times New Roman"/>
          <w:sz w:val="28"/>
          <w:szCs w:val="28"/>
        </w:rPr>
        <w:t>Для укрытия от возможных последствий детонации беспилотных летательных аппаратов рекомендуется спускаться в помещения, расположенные ниже уровня земли:</w:t>
      </w:r>
    </w:p>
    <w:p w:rsidR="005027B1" w:rsidRPr="005027B1" w:rsidRDefault="005027B1" w:rsidP="005027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7B1">
        <w:rPr>
          <w:rFonts w:ascii="Times New Roman" w:hAnsi="Times New Roman"/>
          <w:sz w:val="28"/>
          <w:szCs w:val="28"/>
        </w:rPr>
        <w:t>- подвалы и цокольные этажи зданий;</w:t>
      </w:r>
    </w:p>
    <w:p w:rsidR="005027B1" w:rsidRPr="005027B1" w:rsidRDefault="005027B1" w:rsidP="005027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</w:t>
      </w:r>
      <w:r w:rsidRPr="005027B1">
        <w:rPr>
          <w:rFonts w:ascii="Times New Roman" w:hAnsi="Times New Roman"/>
          <w:sz w:val="28"/>
          <w:szCs w:val="28"/>
        </w:rPr>
        <w:t>, складские и другие помещения, ра</w:t>
      </w:r>
      <w:r w:rsidR="0030167D">
        <w:rPr>
          <w:rFonts w:ascii="Times New Roman" w:hAnsi="Times New Roman"/>
          <w:sz w:val="28"/>
          <w:szCs w:val="28"/>
        </w:rPr>
        <w:t>сположенные в подвальных этажах</w:t>
      </w:r>
      <w:r w:rsidRPr="005027B1">
        <w:rPr>
          <w:rFonts w:ascii="Times New Roman" w:hAnsi="Times New Roman"/>
          <w:sz w:val="28"/>
          <w:szCs w:val="28"/>
        </w:rPr>
        <w:t>, в том числе в тор</w:t>
      </w:r>
      <w:r>
        <w:rPr>
          <w:rFonts w:ascii="Times New Roman" w:hAnsi="Times New Roman"/>
          <w:sz w:val="28"/>
          <w:szCs w:val="28"/>
        </w:rPr>
        <w:t>говых и развлекательных центрах</w:t>
      </w:r>
      <w:r w:rsidRPr="005027B1">
        <w:rPr>
          <w:rFonts w:ascii="Times New Roman" w:hAnsi="Times New Roman"/>
          <w:sz w:val="28"/>
          <w:szCs w:val="28"/>
        </w:rPr>
        <w:t>;</w:t>
      </w:r>
    </w:p>
    <w:p w:rsidR="005027B1" w:rsidRPr="005027B1" w:rsidRDefault="005027B1" w:rsidP="005027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7B1">
        <w:rPr>
          <w:rFonts w:ascii="Times New Roman" w:hAnsi="Times New Roman"/>
          <w:sz w:val="28"/>
          <w:szCs w:val="28"/>
        </w:rPr>
        <w:t>- транспортные под</w:t>
      </w:r>
      <w:bookmarkStart w:id="0" w:name="_GoBack"/>
      <w:bookmarkEnd w:id="0"/>
      <w:r w:rsidRPr="005027B1">
        <w:rPr>
          <w:rFonts w:ascii="Times New Roman" w:hAnsi="Times New Roman"/>
          <w:sz w:val="28"/>
          <w:szCs w:val="28"/>
        </w:rPr>
        <w:t>земные сооружения городской инфраструктуры (подземные переходы)</w:t>
      </w:r>
      <w:r>
        <w:rPr>
          <w:rFonts w:ascii="Times New Roman" w:hAnsi="Times New Roman"/>
          <w:sz w:val="28"/>
          <w:szCs w:val="28"/>
        </w:rPr>
        <w:t>;</w:t>
      </w:r>
    </w:p>
    <w:p w:rsidR="004F736A" w:rsidRDefault="005027B1" w:rsidP="005027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7B1">
        <w:rPr>
          <w:rFonts w:ascii="Times New Roman" w:hAnsi="Times New Roman"/>
          <w:sz w:val="28"/>
          <w:szCs w:val="28"/>
        </w:rPr>
        <w:t>- простейшие укрытия (погреба, подполья</w:t>
      </w:r>
      <w:r>
        <w:rPr>
          <w:rFonts w:ascii="Times New Roman" w:hAnsi="Times New Roman"/>
          <w:sz w:val="28"/>
          <w:szCs w:val="28"/>
        </w:rPr>
        <w:t xml:space="preserve"> и т.п.</w:t>
      </w:r>
      <w:r w:rsidRPr="005027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C693A" w:rsidRDefault="00AC68D0" w:rsidP="00AC68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1374" cy="202758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459" cy="202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D0" w:rsidRPr="00DC693A" w:rsidRDefault="00AC68D0" w:rsidP="00DC693A">
      <w:pPr>
        <w:jc w:val="both"/>
        <w:rPr>
          <w:rFonts w:ascii="Times New Roman" w:hAnsi="Times New Roman"/>
          <w:sz w:val="28"/>
          <w:szCs w:val="28"/>
        </w:rPr>
      </w:pPr>
    </w:p>
    <w:sectPr w:rsidR="00AC68D0" w:rsidRPr="00DC693A" w:rsidSect="002431A7">
      <w:type w:val="continuous"/>
      <w:pgSz w:w="11906" w:h="16838" w:code="9"/>
      <w:pgMar w:top="1134" w:right="851" w:bottom="425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3A"/>
    <w:rsid w:val="00027F41"/>
    <w:rsid w:val="00080A1C"/>
    <w:rsid w:val="00132F46"/>
    <w:rsid w:val="001B690C"/>
    <w:rsid w:val="002431A7"/>
    <w:rsid w:val="00292851"/>
    <w:rsid w:val="002B01E9"/>
    <w:rsid w:val="002B64BE"/>
    <w:rsid w:val="0030167D"/>
    <w:rsid w:val="003933C6"/>
    <w:rsid w:val="00481B2D"/>
    <w:rsid w:val="004F736A"/>
    <w:rsid w:val="005027B1"/>
    <w:rsid w:val="00653386"/>
    <w:rsid w:val="00672587"/>
    <w:rsid w:val="00685A1A"/>
    <w:rsid w:val="00705E32"/>
    <w:rsid w:val="00831768"/>
    <w:rsid w:val="008C6AFE"/>
    <w:rsid w:val="00990685"/>
    <w:rsid w:val="00A42030"/>
    <w:rsid w:val="00AC68D0"/>
    <w:rsid w:val="00B95772"/>
    <w:rsid w:val="00CC35DA"/>
    <w:rsid w:val="00CE04F7"/>
    <w:rsid w:val="00D072C7"/>
    <w:rsid w:val="00D57E4F"/>
    <w:rsid w:val="00D93EEA"/>
    <w:rsid w:val="00DC693A"/>
    <w:rsid w:val="00E6656D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159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474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845537">
                  <w:marLeft w:val="0"/>
                  <w:marRight w:val="0"/>
                  <w:marTop w:val="0"/>
                  <w:marBottom w:val="10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perminova_ns</dc:creator>
  <cp:lastModifiedBy>user_go</cp:lastModifiedBy>
  <cp:revision>2</cp:revision>
  <cp:lastPrinted>2024-07-11T13:50:00Z</cp:lastPrinted>
  <dcterms:created xsi:type="dcterms:W3CDTF">2024-07-15T13:39:00Z</dcterms:created>
  <dcterms:modified xsi:type="dcterms:W3CDTF">2024-07-15T13:39:00Z</dcterms:modified>
</cp:coreProperties>
</file>